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D2C" w:rsidRDefault="00FC2D2C" w:rsidP="00FC2D2C">
      <w:pPr>
        <w:jc w:val="center"/>
      </w:pPr>
      <w:r>
        <w:rPr>
          <w:noProof/>
        </w:rPr>
        <w:drawing>
          <wp:inline distT="0" distB="0" distL="0" distR="0" wp14:anchorId="4BFA2DB2" wp14:editId="57B7DF81">
            <wp:extent cx="556260" cy="6781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D2C" w:rsidRPr="0059403C" w:rsidRDefault="00FC2D2C" w:rsidP="00FC2D2C">
      <w:pPr>
        <w:spacing w:after="0"/>
        <w:ind w:left="-18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9403C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FC2D2C" w:rsidRPr="0059403C" w:rsidRDefault="00FC2D2C" w:rsidP="00FC2D2C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9403C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FC2D2C" w:rsidRPr="0059403C" w:rsidRDefault="00FC2D2C" w:rsidP="00FC2D2C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9403C">
        <w:rPr>
          <w:rFonts w:ascii="Times New Roman" w:hAnsi="Times New Roman"/>
          <w:b/>
          <w:sz w:val="24"/>
          <w:szCs w:val="24"/>
        </w:rPr>
        <w:t>ГЛАЖЕВСКОЕ СЕЛЬСКОЕ ПОСЕЛЕНИЕ</w:t>
      </w:r>
    </w:p>
    <w:p w:rsidR="00FC2D2C" w:rsidRPr="0059403C" w:rsidRDefault="00FC2D2C" w:rsidP="00FC2D2C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9403C">
        <w:rPr>
          <w:rFonts w:ascii="Times New Roman" w:hAnsi="Times New Roman"/>
          <w:b/>
          <w:sz w:val="24"/>
          <w:szCs w:val="24"/>
        </w:rPr>
        <w:t>КИРИШСКОГО МУНИЦИПАЛЬНОГО РАЙОНА</w:t>
      </w:r>
    </w:p>
    <w:p w:rsidR="00FC2D2C" w:rsidRPr="0059403C" w:rsidRDefault="00FC2D2C" w:rsidP="00FC2D2C">
      <w:pPr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9403C">
        <w:rPr>
          <w:rFonts w:ascii="Times New Roman" w:hAnsi="Times New Roman"/>
          <w:b/>
          <w:sz w:val="24"/>
          <w:szCs w:val="24"/>
        </w:rPr>
        <w:t>ЛЕНИНГРАДСКОЙ ОБЛАСТИ</w:t>
      </w:r>
    </w:p>
    <w:p w:rsidR="00FC2D2C" w:rsidRDefault="00FC2D2C" w:rsidP="00FC2D2C">
      <w:pPr>
        <w:tabs>
          <w:tab w:val="left" w:pos="-120"/>
        </w:tabs>
        <w:spacing w:line="100" w:lineRule="atLeast"/>
        <w:ind w:left="-15" w:right="60" w:firstLine="15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</w:p>
    <w:p w:rsidR="00FC2D2C" w:rsidRDefault="00FC2D2C" w:rsidP="00FC2D2C">
      <w:pPr>
        <w:tabs>
          <w:tab w:val="left" w:pos="-120"/>
        </w:tabs>
        <w:spacing w:line="100" w:lineRule="atLeast"/>
        <w:ind w:left="-15" w:right="60" w:firstLine="15"/>
        <w:jc w:val="center"/>
        <w:rPr>
          <w:rFonts w:ascii="Times New Roman" w:eastAsia="SimSun" w:hAnsi="Times New Roman"/>
          <w:b/>
          <w:bCs/>
          <w:kern w:val="2"/>
          <w:sz w:val="28"/>
          <w:szCs w:val="28"/>
        </w:rPr>
      </w:pPr>
      <w:r w:rsidRPr="00E82FF9">
        <w:rPr>
          <w:rFonts w:ascii="Times New Roman" w:eastAsia="SimSun" w:hAnsi="Times New Roman"/>
          <w:b/>
          <w:bCs/>
          <w:kern w:val="2"/>
          <w:sz w:val="28"/>
          <w:szCs w:val="28"/>
        </w:rPr>
        <w:t>ПОСТАНОВЛЕНИЕ</w:t>
      </w:r>
      <w:r>
        <w:rPr>
          <w:rFonts w:ascii="Times New Roman" w:eastAsia="SimSun" w:hAnsi="Times New Roman"/>
          <w:b/>
          <w:bCs/>
          <w:kern w:val="2"/>
          <w:sz w:val="28"/>
          <w:szCs w:val="28"/>
        </w:rPr>
        <w:t xml:space="preserve"> </w:t>
      </w:r>
    </w:p>
    <w:p w:rsidR="00FC2D2C" w:rsidRPr="00FB5BCB" w:rsidRDefault="00B95DB5" w:rsidP="003110E2">
      <w:pPr>
        <w:tabs>
          <w:tab w:val="left" w:pos="-120"/>
        </w:tabs>
        <w:spacing w:line="100" w:lineRule="atLeast"/>
        <w:ind w:right="60"/>
        <w:rPr>
          <w:rFonts w:ascii="Times New Roman" w:eastAsia="SimSu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F584E">
        <w:rPr>
          <w:rFonts w:ascii="Times New Roman" w:hAnsi="Times New Roman"/>
          <w:sz w:val="24"/>
          <w:szCs w:val="24"/>
        </w:rPr>
        <w:t>05 февраля 2024</w:t>
      </w:r>
      <w:r w:rsidR="00FC2D2C" w:rsidRPr="00FB5BC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C2D2C" w:rsidRPr="00FB5BCB">
        <w:rPr>
          <w:rFonts w:ascii="Times New Roman" w:hAnsi="Times New Roman"/>
          <w:sz w:val="24"/>
          <w:szCs w:val="24"/>
        </w:rPr>
        <w:t>года  №</w:t>
      </w:r>
      <w:proofErr w:type="gramEnd"/>
      <w:r w:rsidR="00FC2D2C">
        <w:rPr>
          <w:rFonts w:ascii="Times New Roman" w:hAnsi="Times New Roman"/>
          <w:sz w:val="24"/>
          <w:szCs w:val="24"/>
        </w:rPr>
        <w:t xml:space="preserve"> </w:t>
      </w:r>
      <w:r w:rsidR="007F584E">
        <w:rPr>
          <w:rFonts w:ascii="Times New Roman" w:hAnsi="Times New Roman"/>
          <w:sz w:val="24"/>
          <w:szCs w:val="24"/>
        </w:rPr>
        <w:t>15</w:t>
      </w:r>
    </w:p>
    <w:p w:rsidR="00FC2D2C" w:rsidRDefault="00FC2D2C" w:rsidP="00FC2D2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FC2D2C" w:rsidRDefault="00FC2D2C" w:rsidP="00FC2D2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в реестр и в схему</w:t>
      </w:r>
      <w:r w:rsidRPr="0059403C">
        <w:rPr>
          <w:rFonts w:ascii="Times New Roman" w:hAnsi="Times New Roman" w:cs="Times New Roman"/>
          <w:b w:val="0"/>
          <w:sz w:val="24"/>
          <w:szCs w:val="24"/>
        </w:rPr>
        <w:t xml:space="preserve"> мест </w:t>
      </w:r>
    </w:p>
    <w:p w:rsidR="00FC2D2C" w:rsidRDefault="00FC2D2C" w:rsidP="00FC2D2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59403C">
        <w:rPr>
          <w:rFonts w:ascii="Times New Roman" w:hAnsi="Times New Roman" w:cs="Times New Roman"/>
          <w:b w:val="0"/>
          <w:sz w:val="24"/>
          <w:szCs w:val="24"/>
        </w:rPr>
        <w:t xml:space="preserve">размещения площадок накопления твердых </w:t>
      </w:r>
    </w:p>
    <w:p w:rsidR="00FC2D2C" w:rsidRDefault="00FC2D2C" w:rsidP="00FC2D2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59403C">
        <w:rPr>
          <w:rFonts w:ascii="Times New Roman" w:hAnsi="Times New Roman" w:cs="Times New Roman"/>
          <w:b w:val="0"/>
          <w:sz w:val="24"/>
          <w:szCs w:val="24"/>
        </w:rPr>
        <w:t xml:space="preserve">коммунальных отходов, расположенных на </w:t>
      </w:r>
    </w:p>
    <w:p w:rsidR="00FC2D2C" w:rsidRDefault="00FC2D2C" w:rsidP="00FC2D2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59403C">
        <w:rPr>
          <w:rFonts w:ascii="Times New Roman" w:hAnsi="Times New Roman" w:cs="Times New Roman"/>
          <w:b w:val="0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b w:val="0"/>
          <w:sz w:val="24"/>
          <w:szCs w:val="24"/>
        </w:rPr>
        <w:t>Глажевского</w:t>
      </w:r>
      <w:r w:rsidRPr="0059403C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C2D2C" w:rsidRPr="0059403C" w:rsidRDefault="00FC2D2C" w:rsidP="00FC2D2C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площадок под контейнером ТКО</w:t>
      </w:r>
    </w:p>
    <w:p w:rsidR="00FC2D2C" w:rsidRPr="00E82FF9" w:rsidRDefault="00FC2D2C" w:rsidP="00FC2D2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C2D2C" w:rsidRPr="00D12653" w:rsidRDefault="00FC2D2C" w:rsidP="00FC2D2C">
      <w:pPr>
        <w:pStyle w:val="ConsPlusNormal"/>
        <w:jc w:val="both"/>
        <w:rPr>
          <w:sz w:val="24"/>
          <w:szCs w:val="24"/>
        </w:rPr>
      </w:pPr>
    </w:p>
    <w:p w:rsidR="00FC2D2C" w:rsidRPr="0059403C" w:rsidRDefault="00FC2D2C" w:rsidP="005A38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403C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в соответствии с пунктом 4 статьи 13.4 Федерального закона от 24.06.1998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31.08.2018 № </w:t>
      </w:r>
      <w:proofErr w:type="gramStart"/>
      <w:r w:rsidRPr="0059403C">
        <w:rPr>
          <w:rFonts w:ascii="Times New Roman" w:hAnsi="Times New Roman" w:cs="Times New Roman"/>
          <w:sz w:val="24"/>
          <w:szCs w:val="24"/>
        </w:rPr>
        <w:t>1039,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403C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proofErr w:type="gramEnd"/>
      <w:r w:rsidRPr="0059403C">
        <w:rPr>
          <w:rFonts w:ascii="Times New Roman" w:hAnsi="Times New Roman" w:cs="Times New Roman"/>
          <w:sz w:val="24"/>
          <w:szCs w:val="24"/>
        </w:rPr>
        <w:t xml:space="preserve"> МО Глажевское сельское поселение </w:t>
      </w:r>
    </w:p>
    <w:p w:rsidR="00FC2D2C" w:rsidRPr="0059403C" w:rsidRDefault="00FC2D2C" w:rsidP="005A388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03C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A388D" w:rsidRPr="005A388D" w:rsidRDefault="00FC2D2C" w:rsidP="005A388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5A388D">
        <w:rPr>
          <w:rFonts w:ascii="Times New Roman" w:hAnsi="Times New Roman"/>
          <w:sz w:val="24"/>
          <w:szCs w:val="24"/>
        </w:rPr>
        <w:t>Внести в реестр мест накопления твердых коммунальных отходов на территории Глажевского сельского поселения</w:t>
      </w:r>
      <w:r w:rsidR="00F77D10" w:rsidRPr="005A388D">
        <w:rPr>
          <w:rFonts w:ascii="Times New Roman" w:hAnsi="Times New Roman"/>
          <w:sz w:val="24"/>
          <w:szCs w:val="24"/>
        </w:rPr>
        <w:t xml:space="preserve"> </w:t>
      </w:r>
      <w:r w:rsidR="00164B6B" w:rsidRPr="005A388D">
        <w:rPr>
          <w:rFonts w:ascii="Times New Roman" w:hAnsi="Times New Roman"/>
          <w:sz w:val="24"/>
          <w:szCs w:val="24"/>
        </w:rPr>
        <w:t>1 площадку</w:t>
      </w:r>
      <w:r w:rsidR="007F584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F584E">
        <w:rPr>
          <w:rFonts w:ascii="Times New Roman" w:hAnsi="Times New Roman"/>
          <w:sz w:val="24"/>
          <w:szCs w:val="24"/>
        </w:rPr>
        <w:t>под контейнера</w:t>
      </w:r>
      <w:proofErr w:type="gramEnd"/>
      <w:r w:rsidRPr="005A388D">
        <w:rPr>
          <w:rFonts w:ascii="Times New Roman" w:hAnsi="Times New Roman"/>
          <w:sz w:val="24"/>
          <w:szCs w:val="24"/>
        </w:rPr>
        <w:t xml:space="preserve"> ТКО по адресу: Ленинградская область, Киришский район Глажевское сельское поселение,</w:t>
      </w:r>
      <w:r w:rsidR="003110E2" w:rsidRPr="005A388D">
        <w:rPr>
          <w:rFonts w:ascii="Times New Roman" w:hAnsi="Times New Roman"/>
          <w:sz w:val="24"/>
          <w:szCs w:val="24"/>
        </w:rPr>
        <w:t xml:space="preserve"> п. </w:t>
      </w:r>
      <w:r w:rsidR="007F584E" w:rsidRPr="005A388D">
        <w:rPr>
          <w:rFonts w:ascii="Times New Roman" w:hAnsi="Times New Roman"/>
          <w:sz w:val="24"/>
          <w:szCs w:val="24"/>
        </w:rPr>
        <w:t>Тихорицы,</w:t>
      </w:r>
      <w:r w:rsidR="003110E2" w:rsidRPr="005A388D">
        <w:rPr>
          <w:rFonts w:ascii="Times New Roman" w:hAnsi="Times New Roman"/>
          <w:sz w:val="24"/>
          <w:szCs w:val="24"/>
        </w:rPr>
        <w:t xml:space="preserve"> Набережная ул</w:t>
      </w:r>
      <w:r w:rsidR="005A388D">
        <w:rPr>
          <w:rFonts w:ascii="Times New Roman" w:hAnsi="Times New Roman"/>
          <w:sz w:val="24"/>
          <w:szCs w:val="24"/>
        </w:rPr>
        <w:t xml:space="preserve">. </w:t>
      </w:r>
      <w:r w:rsidR="005A388D" w:rsidRPr="005A388D">
        <w:rPr>
          <w:rFonts w:ascii="Times New Roman" w:hAnsi="Times New Roman"/>
          <w:sz w:val="24"/>
          <w:szCs w:val="24"/>
        </w:rPr>
        <w:t xml:space="preserve">(в точке с координатами - </w:t>
      </w:r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59.6103 </w:t>
      </w:r>
      <w:proofErr w:type="spellStart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с.ш</w:t>
      </w:r>
      <w:proofErr w:type="spellEnd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. 32.0833 </w:t>
      </w:r>
      <w:proofErr w:type="spellStart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в.д</w:t>
      </w:r>
      <w:proofErr w:type="spellEnd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.)</w:t>
      </w:r>
      <w:r w:rsidR="005A388D" w:rsidRPr="00004C0F">
        <w:rPr>
          <w:iCs/>
          <w:color w:val="333333"/>
          <w:sz w:val="28"/>
          <w:szCs w:val="28"/>
          <w:shd w:val="clear" w:color="auto" w:fill="FFFFFF"/>
        </w:rPr>
        <w:t xml:space="preserve"> </w:t>
      </w:r>
    </w:p>
    <w:p w:rsidR="003110E2" w:rsidRPr="005A388D" w:rsidRDefault="00FC2D2C" w:rsidP="005A388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5A388D">
        <w:rPr>
          <w:rFonts w:ascii="Times New Roman" w:hAnsi="Times New Roman"/>
          <w:sz w:val="24"/>
          <w:szCs w:val="24"/>
        </w:rPr>
        <w:t>Внести в схему размещения площадок накопления твердых коммунальных отходов на территории Глажевск</w:t>
      </w:r>
      <w:r w:rsidR="007F584E">
        <w:rPr>
          <w:rFonts w:ascii="Times New Roman" w:hAnsi="Times New Roman"/>
          <w:sz w:val="24"/>
          <w:szCs w:val="24"/>
        </w:rPr>
        <w:t xml:space="preserve">ого сельского поселения площадку </w:t>
      </w:r>
      <w:proofErr w:type="gramStart"/>
      <w:r w:rsidR="007F584E">
        <w:rPr>
          <w:rFonts w:ascii="Times New Roman" w:hAnsi="Times New Roman"/>
          <w:sz w:val="24"/>
          <w:szCs w:val="24"/>
        </w:rPr>
        <w:t>под контейнера</w:t>
      </w:r>
      <w:proofErr w:type="gramEnd"/>
      <w:r w:rsidRPr="005A388D">
        <w:rPr>
          <w:rFonts w:ascii="Times New Roman" w:hAnsi="Times New Roman"/>
          <w:sz w:val="24"/>
          <w:szCs w:val="24"/>
        </w:rPr>
        <w:t xml:space="preserve"> ТКО по адресу: </w:t>
      </w:r>
      <w:r w:rsidR="00164B6B" w:rsidRPr="005A388D">
        <w:rPr>
          <w:rFonts w:ascii="Times New Roman" w:hAnsi="Times New Roman"/>
          <w:sz w:val="24"/>
          <w:szCs w:val="24"/>
        </w:rPr>
        <w:t xml:space="preserve">Ленинградская область, Киришский район Глажевское сельское поселение, </w:t>
      </w:r>
      <w:r w:rsidR="003110E2" w:rsidRPr="005A388D">
        <w:rPr>
          <w:rFonts w:ascii="Times New Roman" w:hAnsi="Times New Roman"/>
          <w:sz w:val="24"/>
          <w:szCs w:val="24"/>
        </w:rPr>
        <w:t xml:space="preserve">Ленинградская область, Киришский район Глажевское сельское поселение, п. </w:t>
      </w:r>
      <w:r w:rsidR="007F584E" w:rsidRPr="005A388D">
        <w:rPr>
          <w:rFonts w:ascii="Times New Roman" w:hAnsi="Times New Roman"/>
          <w:sz w:val="24"/>
          <w:szCs w:val="24"/>
        </w:rPr>
        <w:t>Тихорицы,</w:t>
      </w:r>
      <w:r w:rsidR="003110E2" w:rsidRPr="005A388D">
        <w:rPr>
          <w:rFonts w:ascii="Times New Roman" w:hAnsi="Times New Roman"/>
          <w:sz w:val="24"/>
          <w:szCs w:val="24"/>
        </w:rPr>
        <w:t xml:space="preserve"> Набережная ул.</w:t>
      </w:r>
      <w:r w:rsidR="007F584E" w:rsidRPr="005A388D">
        <w:rPr>
          <w:rFonts w:ascii="Times New Roman" w:hAnsi="Times New Roman"/>
          <w:sz w:val="24"/>
          <w:szCs w:val="24"/>
        </w:rPr>
        <w:t>,</w:t>
      </w:r>
      <w:r w:rsidR="005A388D">
        <w:rPr>
          <w:rFonts w:ascii="Times New Roman" w:hAnsi="Times New Roman"/>
          <w:sz w:val="24"/>
          <w:szCs w:val="24"/>
        </w:rPr>
        <w:t xml:space="preserve"> </w:t>
      </w:r>
      <w:r w:rsidR="005A388D" w:rsidRPr="005A388D">
        <w:rPr>
          <w:rFonts w:ascii="Times New Roman" w:hAnsi="Times New Roman"/>
          <w:sz w:val="24"/>
          <w:szCs w:val="24"/>
        </w:rPr>
        <w:t xml:space="preserve">(в точке с координатами - </w:t>
      </w:r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59.6103 </w:t>
      </w:r>
      <w:proofErr w:type="spellStart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с.ш</w:t>
      </w:r>
      <w:proofErr w:type="spellEnd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. 32.0833 </w:t>
      </w:r>
      <w:proofErr w:type="spellStart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в.д</w:t>
      </w:r>
      <w:proofErr w:type="spellEnd"/>
      <w:r w:rsidR="005A388D" w:rsidRPr="005A388D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>.)</w:t>
      </w:r>
      <w:r w:rsidR="005A388D" w:rsidRPr="00004C0F">
        <w:rPr>
          <w:iCs/>
          <w:color w:val="333333"/>
          <w:sz w:val="28"/>
          <w:szCs w:val="28"/>
          <w:shd w:val="clear" w:color="auto" w:fill="FFFFFF"/>
        </w:rPr>
        <w:t xml:space="preserve"> </w:t>
      </w:r>
    </w:p>
    <w:p w:rsidR="00FC2D2C" w:rsidRDefault="00FC2D2C" w:rsidP="005A388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3110E2">
        <w:rPr>
          <w:rFonts w:ascii="Times New Roman" w:hAnsi="Times New Roman"/>
          <w:sz w:val="24"/>
          <w:szCs w:val="24"/>
        </w:rPr>
        <w:t xml:space="preserve">Опубликовать данное </w:t>
      </w:r>
      <w:r w:rsidR="007F584E" w:rsidRPr="003110E2">
        <w:rPr>
          <w:rFonts w:ascii="Times New Roman" w:hAnsi="Times New Roman"/>
          <w:sz w:val="24"/>
          <w:szCs w:val="24"/>
        </w:rPr>
        <w:t>постановление на</w:t>
      </w:r>
      <w:r w:rsidRPr="003110E2">
        <w:rPr>
          <w:rFonts w:ascii="Times New Roman" w:hAnsi="Times New Roman"/>
          <w:sz w:val="24"/>
          <w:szCs w:val="24"/>
        </w:rPr>
        <w:t xml:space="preserve"> официальном сайте администрации МО Глажевское сельское поселение в сети «Интернет».</w:t>
      </w:r>
    </w:p>
    <w:p w:rsidR="003110E2" w:rsidRPr="003110E2" w:rsidRDefault="003110E2" w:rsidP="005A388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вступает в силу с момента подписания.</w:t>
      </w:r>
    </w:p>
    <w:p w:rsidR="00FC2D2C" w:rsidRPr="0059403C" w:rsidRDefault="00FC2D2C" w:rsidP="005A388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59403C">
        <w:rPr>
          <w:rFonts w:ascii="Times New Roman" w:hAnsi="Times New Roman"/>
          <w:sz w:val="24"/>
          <w:szCs w:val="24"/>
        </w:rPr>
        <w:t>Контроль исполнения настоящего постановления оставляю за собой.</w:t>
      </w:r>
    </w:p>
    <w:p w:rsidR="00FC2D2C" w:rsidRDefault="00FC2D2C" w:rsidP="005A388D">
      <w:pPr>
        <w:pStyle w:val="ConsPlusNormal"/>
        <w:spacing w:line="276" w:lineRule="auto"/>
        <w:ind w:firstLine="540"/>
        <w:jc w:val="both"/>
        <w:rPr>
          <w:sz w:val="24"/>
          <w:szCs w:val="24"/>
        </w:rPr>
      </w:pPr>
    </w:p>
    <w:p w:rsidR="00164B6B" w:rsidRDefault="00164B6B" w:rsidP="00FC2D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C2D2C" w:rsidRPr="00151F54" w:rsidRDefault="00FC2D2C" w:rsidP="00FC2D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Pr="00151F54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51F54">
        <w:rPr>
          <w:rFonts w:ascii="Times New Roman" w:hAnsi="Times New Roman" w:cs="Times New Roman"/>
          <w:sz w:val="24"/>
          <w:szCs w:val="24"/>
        </w:rPr>
        <w:t xml:space="preserve">                                    П.В. Крючков   </w:t>
      </w:r>
    </w:p>
    <w:p w:rsidR="003110E2" w:rsidRDefault="003110E2" w:rsidP="00FC2D2C">
      <w:pPr>
        <w:pStyle w:val="ConsPlusNormal"/>
        <w:jc w:val="both"/>
        <w:rPr>
          <w:rFonts w:ascii="Times New Roman" w:hAnsi="Times New Roman" w:cs="Times New Roman"/>
        </w:rPr>
      </w:pPr>
    </w:p>
    <w:p w:rsidR="00FC2D2C" w:rsidRPr="00151F54" w:rsidRDefault="00FC2D2C" w:rsidP="00FC2D2C">
      <w:pPr>
        <w:pStyle w:val="ConsPlusNormal"/>
        <w:jc w:val="both"/>
        <w:rPr>
          <w:rFonts w:ascii="Times New Roman" w:hAnsi="Times New Roman" w:cs="Times New Roman"/>
        </w:rPr>
      </w:pPr>
      <w:r w:rsidRPr="00151F54">
        <w:rPr>
          <w:rFonts w:ascii="Times New Roman" w:hAnsi="Times New Roman" w:cs="Times New Roman"/>
        </w:rPr>
        <w:t>Разослано: в дело -2, сайт</w:t>
      </w:r>
      <w:r w:rsidR="00164B6B">
        <w:rPr>
          <w:rFonts w:ascii="Times New Roman" w:hAnsi="Times New Roman" w:cs="Times New Roman"/>
        </w:rPr>
        <w:t xml:space="preserve">, </w:t>
      </w:r>
      <w:r w:rsidR="003110E2">
        <w:rPr>
          <w:rFonts w:ascii="Times New Roman" w:hAnsi="Times New Roman" w:cs="Times New Roman"/>
        </w:rPr>
        <w:t>ООО «</w:t>
      </w:r>
      <w:r w:rsidR="007F584E">
        <w:rPr>
          <w:rFonts w:ascii="Times New Roman" w:hAnsi="Times New Roman" w:cs="Times New Roman"/>
        </w:rPr>
        <w:t>Спецтранс-</w:t>
      </w:r>
      <w:proofErr w:type="gramStart"/>
      <w:r w:rsidR="007F584E">
        <w:rPr>
          <w:rFonts w:ascii="Times New Roman" w:hAnsi="Times New Roman" w:cs="Times New Roman"/>
        </w:rPr>
        <w:t>47</w:t>
      </w:r>
      <w:bookmarkStart w:id="0" w:name="_GoBack"/>
      <w:bookmarkEnd w:id="0"/>
      <w:r w:rsidR="007F584E">
        <w:rPr>
          <w:rFonts w:ascii="Times New Roman" w:hAnsi="Times New Roman" w:cs="Times New Roman"/>
        </w:rPr>
        <w:t xml:space="preserve"> </w:t>
      </w:r>
      <w:r w:rsidR="003110E2">
        <w:rPr>
          <w:rFonts w:ascii="Times New Roman" w:hAnsi="Times New Roman" w:cs="Times New Roman"/>
        </w:rPr>
        <w:t>»</w:t>
      </w:r>
      <w:proofErr w:type="gramEnd"/>
      <w:r w:rsidR="00B95DB5">
        <w:rPr>
          <w:rFonts w:ascii="Times New Roman" w:hAnsi="Times New Roman" w:cs="Times New Roman"/>
        </w:rPr>
        <w:t xml:space="preserve"> -2</w:t>
      </w:r>
      <w:r>
        <w:rPr>
          <w:rFonts w:ascii="Times New Roman" w:hAnsi="Times New Roman" w:cs="Times New Roman"/>
        </w:rPr>
        <w:t>, специалисту</w:t>
      </w:r>
    </w:p>
    <w:p w:rsidR="00FC2D2C" w:rsidRPr="00E82FF9" w:rsidRDefault="00FC2D2C" w:rsidP="00FC2D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СХЕМА </w:t>
      </w:r>
    </w:p>
    <w:p w:rsidR="00FC2D2C" w:rsidRDefault="00FC2D2C" w:rsidP="00FC2D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размещения площадки</w:t>
      </w:r>
      <w:r w:rsidRPr="00E82F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накопления</w:t>
      </w:r>
      <w:r w:rsidRPr="00E82FF9">
        <w:rPr>
          <w:rFonts w:ascii="Times New Roman" w:hAnsi="Times New Roman"/>
          <w:b/>
          <w:sz w:val="28"/>
          <w:szCs w:val="28"/>
        </w:rPr>
        <w:t xml:space="preserve"> твердых коммунальных отходов</w:t>
      </w:r>
    </w:p>
    <w:p w:rsidR="00F77D10" w:rsidRDefault="00164B6B" w:rsidP="00FC2D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Глажевское сельское поселение,</w:t>
      </w:r>
      <w:r w:rsidR="003110E2">
        <w:rPr>
          <w:rFonts w:ascii="Times New Roman" w:hAnsi="Times New Roman"/>
          <w:b/>
          <w:sz w:val="28"/>
          <w:szCs w:val="28"/>
        </w:rPr>
        <w:t xml:space="preserve"> п. Тихорицы, Набережная ул.,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77D10" w:rsidRDefault="00F77D10" w:rsidP="00FC2D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77D10" w:rsidRPr="008E072B" w:rsidRDefault="00F77D10" w:rsidP="00FC2D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2D2C" w:rsidRDefault="005A388D" w:rsidP="00FC2D2C">
      <w:pPr>
        <w:pStyle w:val="ConsPlusNormal"/>
        <w:jc w:val="both"/>
        <w:rPr>
          <w:sz w:val="24"/>
          <w:szCs w:val="24"/>
        </w:rPr>
      </w:pPr>
      <w:r w:rsidRPr="005A388D">
        <w:rPr>
          <w:noProof/>
        </w:rPr>
        <w:drawing>
          <wp:anchor distT="0" distB="0" distL="114300" distR="114300" simplePos="0" relativeHeight="251671552" behindDoc="0" locked="0" layoutInCell="1" allowOverlap="1" wp14:anchorId="60F5C4DD" wp14:editId="4F8E417A">
            <wp:simplePos x="0" y="0"/>
            <wp:positionH relativeFrom="margin">
              <wp:align>right</wp:align>
            </wp:positionH>
            <wp:positionV relativeFrom="page">
              <wp:posOffset>1760220</wp:posOffset>
            </wp:positionV>
            <wp:extent cx="5940425" cy="3652520"/>
            <wp:effectExtent l="0" t="0" r="3175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2D2C" w:rsidRDefault="00FC2D2C" w:rsidP="00FC2D2C"/>
    <w:p w:rsidR="00FC2D2C" w:rsidRDefault="00FC2D2C" w:rsidP="00FC2D2C"/>
    <w:p w:rsidR="00FC2D2C" w:rsidRDefault="005A388D" w:rsidP="00FC2D2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C26205" wp14:editId="3C36F8FD">
                <wp:simplePos x="0" y="0"/>
                <wp:positionH relativeFrom="column">
                  <wp:posOffset>3522345</wp:posOffset>
                </wp:positionH>
                <wp:positionV relativeFrom="paragraph">
                  <wp:posOffset>110490</wp:posOffset>
                </wp:positionV>
                <wp:extent cx="129540" cy="124460"/>
                <wp:effectExtent l="19050" t="0" r="41910" b="4699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446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E78A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277.35pt;margin-top:8.7pt;width:10.2pt;height: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9VoQIAACQFAAAOAAAAZHJzL2Uyb0RvYy54bWysVM1qGzEQvhf6DkL3Zm1j58dkHZyYlEJI&#10;AknJeazVegX6qyR7nZ5K36RvEAqlpaXvsHmjjrTrxElzKvVBntkZzTfzzYwOj9ZKkhV3Xhid0/5O&#10;jxKumSmEXuT0/fXpm31KfABdgDSa5/SWe3o0ef3qsLZjPjCVkQV3BINoP65tTqsQ7DjLPKu4Ar9j&#10;LNdoLI1TEFB1i6xwUGN0JbNBr7eb1cYV1hnGvcevs9ZIJyl+WXIWLsrS80BkTjG3kE6Xznk8s8kh&#10;jBcObCVYlwb8QxYKhEbQh1AzCECWTvwVSgnmjDdl2GFGZaYsBeOpBqym33tWzVUFlqdakBxvH2jy&#10;/y8sO19dOiKKnI4o0aCwRc2X+8/3n5pvza/mZ3NHmq/N7+ZH852MIlm19WO8c2UvXad5FGPl69Kp&#10;+I81kXUi+PaBYL4OhOHH/uBgNMQ2MDT1B8PhbmpA9njZOh/ecqNIFHJamFpPnTN14hZWZz4gKvpv&#10;/CKgN1IUp0LKpLjF/EQ6sgJs+Oj44HiW0sYrT9ykJnVMYa8XswEcvFJCQFFZpMLrBSUgFzjRLLiE&#10;/eS2fwEkgVdQ8A66h79IWERu3Vt5O9lYxQx81V5JEO1AKhFwK6RQOd2PgTaRpI4wPM11x0VsSNuC&#10;KM1NcYv9dKYddG/ZqUCQM/DhEhxONpaL2xou8CilQQ5MJ1FSGffxpe/RHwcOrZTUuCnIz4clOE6J&#10;fKdxFA/6w9jTkJThaG+Aitu2zLcteqlODPamj++CZUmM/kFuxNIZdYNLPY2oaALNELvtRKechHaD&#10;8VlgfDpNbrhOFsKZvrIsBo88RXqv1zfgbDdOAefw3Gy2CsbPBqr1jTe1mS6DKUWatkdesYNRwVVM&#10;veyejbjr23ryenzcJn8AAAD//wMAUEsDBBQABgAIAAAAIQDs624U3wAAAAkBAAAPAAAAZHJzL2Rv&#10;d25yZXYueG1sTI9BT4NAEIXvJv6HzZh4adrd1iIGWRpT401TbaletzACkZ0l7FLw3zue9Dh5X977&#10;Jt1MthVn7H3jSMNyoUAgFa5sqNKQH57mdyB8MFSa1hFq+EYPm+zyIjVJ6UZ6w/M+VIJLyCdGQx1C&#10;l0jpixqt8QvXIXH26XprAp99JcvejFxuW7lS6lZa0xAv1KbDbY3F136wGl7z3eOILrzM1HaWPx/o&#10;fTh+rLS+vpoe7kEEnMIfDL/6rA4ZO53cQKUXrYYoWseMchCvQTAQxdESxEnDTaxAZqn8/0H2AwAA&#10;//8DAFBLAQItABQABgAIAAAAIQC2gziS/gAAAOEBAAATAAAAAAAAAAAAAAAAAAAAAABbQ29udGVu&#10;dF9UeXBlc10ueG1sUEsBAi0AFAAGAAgAAAAhADj9If/WAAAAlAEAAAsAAAAAAAAAAAAAAAAALwEA&#10;AF9yZWxzLy5yZWxzUEsBAi0AFAAGAAgAAAAhADFNH1WhAgAAJAUAAA4AAAAAAAAAAAAAAAAALgIA&#10;AGRycy9lMm9Eb2MueG1sUEsBAi0AFAAGAAgAAAAhAOzrbhTfAAAACQEAAA8AAAAAAAAAAAAAAAAA&#10;+wQAAGRycy9kb3ducmV2LnhtbFBLBQYAAAAABAAEAPMAAAAHBgAAAAA=&#10;" adj="10800" fillcolor="#5b9bd5" strokecolor="#41719c" strokeweight="1pt"/>
            </w:pict>
          </mc:Fallback>
        </mc:AlternateContent>
      </w:r>
    </w:p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77D10" w:rsidP="00FC2D2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A7BD21" wp14:editId="3D0F5D27">
                <wp:simplePos x="0" y="0"/>
                <wp:positionH relativeFrom="leftMargin">
                  <wp:align>right</wp:align>
                </wp:positionH>
                <wp:positionV relativeFrom="paragraph">
                  <wp:posOffset>332740</wp:posOffset>
                </wp:positionV>
                <wp:extent cx="160020" cy="175260"/>
                <wp:effectExtent l="19050" t="0" r="11430" b="3429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7526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E991" id="Стрелка вниз 4" o:spid="_x0000_s1026" type="#_x0000_t67" style="position:absolute;margin-left:-38.6pt;margin-top:26.2pt;width:12.6pt;height:13.8pt;flip:x;z-index:2516623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LppgIAAC4FAAAOAAAAZHJzL2Uyb0RvYy54bWysVNtqGzEQfS/0H4Tem10bO5cl6+DEpC2E&#10;JJCUPMtaySvQrZLsdfpU+if5g1IoLS39h80fdaRd5/5Uug9iZuemOWdG+wdrJdGKOS+MLvFgK8eI&#10;aWoqoRcl/nB5/GYXIx+Irog0mpX4mnl8MHn9ar+xBRua2siKOQRJtC8aW+I6BFtkmac1U8RvGcs0&#10;GLlxigRQ3SKrHGkgu5LZMM+3s8a4yjpDmffwd9YZ8STl55zRcMa5ZwHJEsPdQjpdOufxzCb7pFg4&#10;YmtB+2uQf7iFIkJD0btUMxIIWjrxLJUS1BlveNiiRmWGc0FZ6gG6GeRPurmoiWWpFwDH2zuY/P9L&#10;S09X5w6JqsQjjDRRQFF7c/vl9nP7vf3d/mq/ovZb+6f92f5AowhWY30BMRf23PWaBzF2vuZOIS6F&#10;fQdzkLCA7tA6QX19BzVbB0Th52A7z4dACAXTYGc83E5UZF2amM46H94yo1AUSlyZRk+dM03KTFYn&#10;PkB98N/4xRhvpKiOhZRJcYv5kXRoRYD68eHe4WwcG4CQR25SowauMNzJ420IjCCXJICoLIDi9QIj&#10;Ihcw2zS4VPtRtH+hSCpek4r1pXP4NpU79+e3iF3MiK+7kFQihpBCiQD7IYUq8W5MtMkkdbSyNOE9&#10;FpGajowozU11Dcw60428t/RYQJET4sM5cTDj0C7sbTiDg0sDGJhewqg27tNL/6M/jB5YMWpgZwCf&#10;j0viGEbyvYah3BuMRnHJkjIa70SC3UPL/KFFL9WRAW4G8EJYmsToH+RG5M6oK1jvaawKJqIp1O6Y&#10;6JWj0O0yPBCUTafJDRbLknCiLyyNySNOEd7L9RVxth+nAHN4ajb7RYonA9X5xkhtpstguEjTdo8r&#10;MBgVWMrEZf+AxK1/qCev+2du8hcAAP//AwBQSwMEFAAGAAgAAAAhAFyJ4jLbAAAABQEAAA8AAABk&#10;cnMvZG93bnJldi54bWxMjzFPwzAUhHck/oP1kFgqajeiKAp5qSKkDoipLQvbS/yIA7EdxW6a/nvM&#10;BOPpTnfflbvFDmLmKfTeIWzWCgS71uvedQjvp/1DDiJEcpoG7xjhygF21e1NSYX2F3fg+Rg7kUpc&#10;KAjBxDgWUobWsKWw9iO75H36yVJMcuqknuiSyu0gM6WepKXepQVDI78Ybr+PZ4uwn99odbjWX0uT&#10;m82Hfa1XJ1Uj3t8t9TOIyEv8C8MvfkKHKjE1/ux0EANCOhIRttkjiORm2wxEg5ArBbIq5X/66gcA&#10;AP//AwBQSwECLQAUAAYACAAAACEAtoM4kv4AAADhAQAAEwAAAAAAAAAAAAAAAAAAAAAAW0NvbnRl&#10;bnRfVHlwZXNdLnhtbFBLAQItABQABgAIAAAAIQA4/SH/1gAAAJQBAAALAAAAAAAAAAAAAAAAAC8B&#10;AABfcmVscy8ucmVsc1BLAQItABQABgAIAAAAIQAjseLppgIAAC4FAAAOAAAAAAAAAAAAAAAAAC4C&#10;AABkcnMvZTJvRG9jLnhtbFBLAQItABQABgAIAAAAIQBcieIy2wAAAAUBAAAPAAAAAAAAAAAAAAAA&#10;AAAFAABkcnMvZG93bnJldi54bWxQSwUGAAAAAAQABADzAAAACAYAAAAA&#10;" adj="11739" fillcolor="#5b9bd5" strokecolor="#41719c" strokeweight="1pt">
                <w10:wrap anchorx="margin"/>
              </v:shape>
            </w:pict>
          </mc:Fallback>
        </mc:AlternateContent>
      </w:r>
    </w:p>
    <w:p w:rsidR="00F77D10" w:rsidRPr="00F77D10" w:rsidRDefault="00F77D10" w:rsidP="00F77D10">
      <w:r w:rsidRPr="00F77D10">
        <w:t>- место (площадка) накопления ТКО</w:t>
      </w:r>
    </w:p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/>
    <w:p w:rsidR="00FC2D2C" w:rsidRDefault="00FC2D2C" w:rsidP="00FC2D2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  <w:sectPr w:rsidR="00FC2D2C" w:rsidSect="003110E2">
          <w:pgSz w:w="11906" w:h="16838" w:code="9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31"/>
        <w:gridCol w:w="1214"/>
        <w:gridCol w:w="1191"/>
        <w:gridCol w:w="850"/>
        <w:gridCol w:w="426"/>
        <w:gridCol w:w="708"/>
        <w:gridCol w:w="851"/>
        <w:gridCol w:w="1276"/>
        <w:gridCol w:w="1134"/>
        <w:gridCol w:w="1417"/>
        <w:gridCol w:w="567"/>
        <w:gridCol w:w="709"/>
        <w:gridCol w:w="992"/>
        <w:gridCol w:w="1134"/>
        <w:gridCol w:w="992"/>
        <w:gridCol w:w="851"/>
        <w:gridCol w:w="992"/>
      </w:tblGrid>
      <w:tr w:rsidR="006D1499" w:rsidRPr="006D1499" w:rsidTr="006D1499">
        <w:trPr>
          <w:trHeight w:val="636"/>
        </w:trPr>
        <w:tc>
          <w:tcPr>
            <w:tcW w:w="1573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D1499">
              <w:rPr>
                <w:rFonts w:ascii="Times New Roman" w:hAnsi="Times New Roman"/>
                <w:color w:val="000000"/>
              </w:rPr>
              <w:lastRenderedPageBreak/>
              <w:t>РЕЕСТР МЕСТ НАКОПЛЕНИЯ ТВЕРДЫХ КОММУНАЛЬНЫХ ОТХОДОВ</w:t>
            </w:r>
          </w:p>
        </w:tc>
      </w:tr>
      <w:tr w:rsidR="006D1499" w:rsidRPr="006D1499" w:rsidTr="002E5B5B">
        <w:trPr>
          <w:trHeight w:val="696"/>
        </w:trPr>
        <w:tc>
          <w:tcPr>
            <w:tcW w:w="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места накопления ТКО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Данные о нахождении мест накопления ТКО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Данные о технических характеристиках мест накопления ТКО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Данные о собственниках мест накопления ТКО для юр. Лиц/ данные о балансодержателях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Организация оказывающая услуги по транспортированию ТКО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Вид накапливаемых ТКО (ТКО от населения/при совместном сборе ТКО и крупногабаритных отходов/крупногабаритные отходы/раздельное накопление ТКО по фракциям) </w:t>
            </w:r>
          </w:p>
        </w:tc>
      </w:tr>
      <w:tr w:rsidR="002E5B5B" w:rsidRPr="006D1499" w:rsidTr="002E5B5B">
        <w:trPr>
          <w:trHeight w:val="3449"/>
        </w:trPr>
        <w:tc>
          <w:tcPr>
            <w:tcW w:w="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Адрес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Площадь, м2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Тип покрытия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Вид площадки (открытая/закрытая)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Материал ограждения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Вид контейнера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Материал, из которого изготовлен контейнер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Объем контейнера м3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контейнеров данного объема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Полное 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ОГРН/ИНН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Фактический адрес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99" w:rsidRPr="006D1499" w:rsidRDefault="006D1499" w:rsidP="006D149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E5B5B" w:rsidRPr="006D1499" w:rsidTr="002E5B5B">
        <w:trPr>
          <w:trHeight w:val="2952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99" w:rsidRPr="006D1499" w:rsidRDefault="006D1499" w:rsidP="006D1499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МО Глажевское сельское поселение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2E5B5B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п. Тихорицы, Набережная ул.,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59.6103 </w:t>
            </w:r>
            <w:proofErr w:type="spellStart"/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с.ш</w:t>
            </w:r>
            <w:proofErr w:type="spellEnd"/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. 32.0833 </w:t>
            </w:r>
            <w:proofErr w:type="spellStart"/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в.д</w:t>
            </w:r>
            <w:proofErr w:type="spellEnd"/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открытая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2E5B5B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металл профиль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контейнер для ТКО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Пластиковый контейнер для мусора MGB 1100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Администрация МО Глажевское сельское </w:t>
            </w:r>
            <w:r w:rsidR="002E5B5B"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D1499" w:rsidRPr="006D1499" w:rsidRDefault="006D1499" w:rsidP="006D1499">
            <w:pPr>
              <w:jc w:val="right"/>
              <w:rPr>
                <w:rFonts w:ascii="Times New Roman" w:hAnsi="Times New Roman"/>
                <w:color w:val="35383B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35383B"/>
                <w:sz w:val="16"/>
                <w:szCs w:val="16"/>
              </w:rPr>
              <w:t>4708052010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п. Глажево, д.2,пом.1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ООО "СПЕЦТРАНС 47"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499" w:rsidRPr="006D1499" w:rsidRDefault="006D1499" w:rsidP="006D1499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D1499">
              <w:rPr>
                <w:rFonts w:ascii="Times New Roman" w:hAnsi="Times New Roman"/>
                <w:color w:val="000000"/>
                <w:sz w:val="16"/>
                <w:szCs w:val="16"/>
              </w:rPr>
              <w:t>ТКО от населения</w:t>
            </w:r>
          </w:p>
        </w:tc>
      </w:tr>
    </w:tbl>
    <w:p w:rsidR="00FC2D2C" w:rsidRDefault="00FC2D2C" w:rsidP="00FC2D2C">
      <w:pPr>
        <w:sectPr w:rsidR="00FC2D2C" w:rsidSect="00BB04F2">
          <w:pgSz w:w="16838" w:h="11906" w:orient="landscape" w:code="9"/>
          <w:pgMar w:top="284" w:right="1134" w:bottom="284" w:left="1134" w:header="709" w:footer="709" w:gutter="0"/>
          <w:cols w:space="708"/>
          <w:docGrid w:linePitch="360"/>
        </w:sectPr>
      </w:pPr>
    </w:p>
    <w:p w:rsidR="00E5686F" w:rsidRPr="00FC2D2C" w:rsidRDefault="00E5686F" w:rsidP="00FC2D2C"/>
    <w:sectPr w:rsidR="00E5686F" w:rsidRPr="00FC2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77BCF"/>
    <w:multiLevelType w:val="multilevel"/>
    <w:tmpl w:val="14241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D2C"/>
    <w:rsid w:val="00164B6B"/>
    <w:rsid w:val="002E5B5B"/>
    <w:rsid w:val="003110E2"/>
    <w:rsid w:val="00410750"/>
    <w:rsid w:val="005A388D"/>
    <w:rsid w:val="006D1499"/>
    <w:rsid w:val="007F584E"/>
    <w:rsid w:val="00894C66"/>
    <w:rsid w:val="00967A16"/>
    <w:rsid w:val="00A04D80"/>
    <w:rsid w:val="00B95DB5"/>
    <w:rsid w:val="00BB04F2"/>
    <w:rsid w:val="00CE43B6"/>
    <w:rsid w:val="00E5686F"/>
    <w:rsid w:val="00F77D10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EE35"/>
  <w15:chartTrackingRefBased/>
  <w15:docId w15:val="{7B758919-D4F5-4EB4-81FD-A525F209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D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D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C2D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4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D8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E189D-9EC1-4407-8921-66E91E3F6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PowerUser</dc:creator>
  <cp:keywords/>
  <dc:description/>
  <cp:lastModifiedBy>PowerUser</cp:lastModifiedBy>
  <cp:revision>3</cp:revision>
  <cp:lastPrinted>2024-02-05T05:30:00Z</cp:lastPrinted>
  <dcterms:created xsi:type="dcterms:W3CDTF">2024-02-02T06:03:00Z</dcterms:created>
  <dcterms:modified xsi:type="dcterms:W3CDTF">2024-02-05T05:31:00Z</dcterms:modified>
</cp:coreProperties>
</file>